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0BBA" w14:textId="150E64F0" w:rsidR="00240BCE" w:rsidRPr="00386511" w:rsidRDefault="00F533A8" w:rsidP="00386511">
      <w:pPr>
        <w:jc w:val="center"/>
        <w:rPr>
          <w:b/>
          <w:bCs/>
          <w:sz w:val="28"/>
          <w:szCs w:val="28"/>
        </w:rPr>
      </w:pPr>
      <w:bookmarkStart w:id="0" w:name="_Hlk213141106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2B64A0" wp14:editId="340BC95C">
            <wp:simplePos x="0" y="0"/>
            <wp:positionH relativeFrom="column">
              <wp:posOffset>4998720</wp:posOffset>
            </wp:positionH>
            <wp:positionV relativeFrom="paragraph">
              <wp:posOffset>-358140</wp:posOffset>
            </wp:positionV>
            <wp:extent cx="815340" cy="589057"/>
            <wp:effectExtent l="0" t="0" r="0" b="1905"/>
            <wp:wrapNone/>
            <wp:docPr id="1" name="Kép 1" descr="A képen Téglalap, képernyőkép, művészet,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Téglalap, képernyőkép, művészet, tervezés látható&#10;&#10;Előfordulhat, hogy a mesterséges intelligencia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8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511" w:rsidRPr="00386511">
        <w:rPr>
          <w:b/>
          <w:bCs/>
          <w:sz w:val="28"/>
          <w:szCs w:val="28"/>
        </w:rPr>
        <w:t>Eseti megrendelés hirdetési felületekre</w:t>
      </w:r>
    </w:p>
    <w:bookmarkEnd w:id="0"/>
    <w:p w14:paraId="14E594A2" w14:textId="74FC7B2D" w:rsidR="00386511" w:rsidRPr="00386511" w:rsidRDefault="00386511" w:rsidP="00386511">
      <w:pPr>
        <w:jc w:val="center"/>
        <w:rPr>
          <w:b/>
          <w:bCs/>
          <w:sz w:val="28"/>
          <w:szCs w:val="28"/>
        </w:rPr>
      </w:pPr>
    </w:p>
    <w:p w14:paraId="56A51FB2" w14:textId="35FB7FFF" w:rsidR="00386511" w:rsidRPr="00386511" w:rsidRDefault="00386511" w:rsidP="00BD51F7">
      <w:pPr>
        <w:jc w:val="both"/>
        <w:rPr>
          <w:rFonts w:ascii="Arial" w:hAnsi="Arial" w:cs="Arial"/>
        </w:rPr>
      </w:pPr>
      <w:r w:rsidRPr="00386511">
        <w:t>Ajánlatukat elfogadva Bérleti keretszerződésünk</w:t>
      </w:r>
      <w:r w:rsidR="00E97FFA">
        <w:t>ben foglaltak figyelembevételével</w:t>
      </w:r>
      <w:r w:rsidRPr="00386511">
        <w:t xml:space="preserve"> ezúton megrendeljük a médiamegjelenésre vonatkozó szolgáltatásukat az alábbiak szerint:</w:t>
      </w:r>
    </w:p>
    <w:p w14:paraId="17BDCDDA" w14:textId="5E320E13" w:rsidR="00386511" w:rsidRPr="00386511" w:rsidRDefault="00386511" w:rsidP="00386511">
      <w:pPr>
        <w:tabs>
          <w:tab w:val="left" w:pos="2520"/>
        </w:tabs>
        <w:spacing w:after="0" w:line="240" w:lineRule="auto"/>
        <w:jc w:val="both"/>
        <w:rPr>
          <w:rFonts w:cstheme="minorHAnsi"/>
          <w:b/>
          <w:bCs/>
        </w:rPr>
      </w:pPr>
      <w:r w:rsidRPr="00386511">
        <w:rPr>
          <w:rFonts w:cstheme="minorHAnsi"/>
        </w:rPr>
        <w:t xml:space="preserve">MEGRENDELŐ </w:t>
      </w:r>
      <w:r w:rsidRPr="00386511">
        <w:rPr>
          <w:rFonts w:cstheme="minorHAnsi"/>
        </w:rPr>
        <w:tab/>
      </w:r>
      <w:r w:rsidR="00982785" w:rsidRPr="00982785">
        <w:rPr>
          <w:rFonts w:cstheme="minorHAnsi"/>
          <w:b/>
          <w:highlight w:val="yellow"/>
        </w:rPr>
        <w:t>…………………………</w:t>
      </w:r>
      <w:proofErr w:type="gramStart"/>
      <w:r w:rsidR="00567218" w:rsidRPr="00567218">
        <w:rPr>
          <w:rFonts w:cstheme="minorHAnsi"/>
          <w:b/>
        </w:rPr>
        <w:t>Kft.</w:t>
      </w:r>
      <w:proofErr w:type="gramEnd"/>
    </w:p>
    <w:p w14:paraId="678EE408" w14:textId="0E0473E6" w:rsidR="00386511" w:rsidRPr="00567218" w:rsidRDefault="00386511" w:rsidP="00567218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</w:rPr>
      </w:pPr>
      <w:r w:rsidRPr="00386511">
        <w:rPr>
          <w:rFonts w:cstheme="minorHAnsi"/>
        </w:rPr>
        <w:tab/>
        <w:t xml:space="preserve">székhelye: </w:t>
      </w:r>
      <w:r w:rsidRPr="00386511">
        <w:rPr>
          <w:rFonts w:cstheme="minorHAnsi"/>
        </w:rPr>
        <w:tab/>
      </w:r>
      <w:r w:rsidRPr="00386511">
        <w:rPr>
          <w:rFonts w:cstheme="minorHAnsi"/>
        </w:rPr>
        <w:tab/>
      </w:r>
      <w:hyperlink r:id="rId7" w:tgtFrame="blank" w:history="1">
        <w:r w:rsidR="00982785" w:rsidRPr="00982785">
          <w:rPr>
            <w:rFonts w:cstheme="minorHAnsi"/>
            <w:highlight w:val="yellow"/>
          </w:rPr>
          <w:t>………………………………</w:t>
        </w:r>
        <w:proofErr w:type="gramStart"/>
        <w:r w:rsidR="00982785" w:rsidRPr="00982785">
          <w:rPr>
            <w:rFonts w:cstheme="minorHAnsi"/>
            <w:highlight w:val="yellow"/>
          </w:rPr>
          <w:t>…….</w:t>
        </w:r>
        <w:proofErr w:type="gramEnd"/>
        <w:r w:rsidR="00982785" w:rsidRPr="00982785">
          <w:rPr>
            <w:rFonts w:cstheme="minorHAnsi"/>
            <w:highlight w:val="yellow"/>
          </w:rPr>
          <w:t>.</w:t>
        </w:r>
      </w:hyperlink>
    </w:p>
    <w:p w14:paraId="67698390" w14:textId="21C91C94" w:rsidR="00386511" w:rsidRPr="00223EEA" w:rsidRDefault="00386511" w:rsidP="00CC70B0">
      <w:pPr>
        <w:tabs>
          <w:tab w:val="left" w:pos="2520"/>
        </w:tabs>
        <w:spacing w:after="0" w:line="240" w:lineRule="auto"/>
        <w:ind w:left="2520" w:hanging="1812"/>
        <w:jc w:val="both"/>
        <w:rPr>
          <w:rFonts w:cstheme="minorHAnsi"/>
        </w:rPr>
      </w:pPr>
      <w:r w:rsidRPr="00386511">
        <w:rPr>
          <w:rFonts w:cstheme="minorHAnsi"/>
        </w:rPr>
        <w:tab/>
        <w:t>adószám:</w:t>
      </w:r>
      <w:r w:rsidRPr="00386511">
        <w:rPr>
          <w:rFonts w:cstheme="minorHAnsi"/>
        </w:rPr>
        <w:tab/>
      </w:r>
      <w:r w:rsidRPr="00386511">
        <w:rPr>
          <w:rFonts w:cstheme="minorHAnsi"/>
        </w:rPr>
        <w:tab/>
      </w:r>
      <w:hyperlink r:id="rId8" w:tgtFrame="blank" w:history="1">
        <w:r w:rsidR="00982785" w:rsidRPr="00982785">
          <w:rPr>
            <w:rFonts w:cstheme="minorHAnsi"/>
            <w:highlight w:val="yellow"/>
          </w:rPr>
          <w:t>……………………………………..</w:t>
        </w:r>
      </w:hyperlink>
      <w:r w:rsidR="00CC70B0">
        <w:rPr>
          <w:rFonts w:cstheme="minorHAnsi"/>
        </w:rPr>
        <w:br/>
      </w:r>
      <w:r w:rsidRPr="00386511">
        <w:rPr>
          <w:rFonts w:cstheme="minorHAnsi"/>
        </w:rPr>
        <w:t xml:space="preserve">képviseletében:  </w:t>
      </w:r>
      <w:r w:rsidR="00CC70B0">
        <w:rPr>
          <w:rFonts w:cstheme="minorHAnsi"/>
        </w:rPr>
        <w:tab/>
      </w:r>
      <w:hyperlink r:id="rId9" w:tgtFrame="blank" w:history="1">
        <w:r w:rsidR="00982785" w:rsidRPr="00982785">
          <w:rPr>
            <w:rFonts w:cstheme="minorHAnsi"/>
            <w:highlight w:val="yellow"/>
          </w:rPr>
          <w:t>……………………………………..</w:t>
        </w:r>
      </w:hyperlink>
    </w:p>
    <w:p w14:paraId="55E925D2" w14:textId="62CE2A33" w:rsidR="00386511" w:rsidRDefault="00386511" w:rsidP="00386511">
      <w:pPr>
        <w:tabs>
          <w:tab w:val="left" w:pos="2520"/>
        </w:tabs>
        <w:spacing w:after="0" w:line="240" w:lineRule="auto"/>
        <w:jc w:val="both"/>
        <w:rPr>
          <w:rFonts w:cstheme="minorHAnsi"/>
        </w:rPr>
      </w:pPr>
      <w:r w:rsidRPr="00386511">
        <w:rPr>
          <w:rFonts w:cstheme="minorHAnsi"/>
        </w:rPr>
        <w:tab/>
      </w:r>
    </w:p>
    <w:p w14:paraId="742DBC40" w14:textId="3E0FFFF7" w:rsidR="00386511" w:rsidRPr="00386511" w:rsidRDefault="00386511" w:rsidP="00386511">
      <w:pPr>
        <w:tabs>
          <w:tab w:val="left" w:pos="2520"/>
        </w:tabs>
        <w:spacing w:after="0" w:line="240" w:lineRule="auto"/>
        <w:jc w:val="both"/>
        <w:rPr>
          <w:rFonts w:eastAsia="Arial Unicode MS" w:cstheme="minorHAnsi"/>
        </w:rPr>
      </w:pPr>
      <w:r w:rsidRPr="00386511">
        <w:rPr>
          <w:rFonts w:cstheme="minorHAnsi"/>
        </w:rPr>
        <w:t>BÉRBEADÓ</w:t>
      </w:r>
      <w:r w:rsidRPr="00386511">
        <w:rPr>
          <w:rFonts w:cstheme="minorHAnsi"/>
        </w:rPr>
        <w:tab/>
      </w:r>
      <w:r w:rsidRPr="00386511">
        <w:rPr>
          <w:rFonts w:cstheme="minorHAnsi"/>
          <w:b/>
        </w:rPr>
        <w:t>CityNext Média Zrt.</w:t>
      </w:r>
    </w:p>
    <w:p w14:paraId="199BCEC6" w14:textId="7C73B18E" w:rsidR="00386511" w:rsidRPr="00386511" w:rsidRDefault="0088256E" w:rsidP="00386511">
      <w:pPr>
        <w:tabs>
          <w:tab w:val="left" w:pos="2520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ab/>
        <w:t xml:space="preserve">székhelye: </w:t>
      </w:r>
      <w:r>
        <w:rPr>
          <w:rFonts w:cstheme="minorHAnsi"/>
        </w:rPr>
        <w:tab/>
      </w:r>
      <w:r>
        <w:rPr>
          <w:rFonts w:cstheme="minorHAnsi"/>
        </w:rPr>
        <w:tab/>
        <w:t>111</w:t>
      </w:r>
      <w:r w:rsidR="00386511" w:rsidRPr="00386511">
        <w:rPr>
          <w:rFonts w:cstheme="minorHAnsi"/>
        </w:rPr>
        <w:t xml:space="preserve">1 Budapest, </w:t>
      </w:r>
      <w:r w:rsidRPr="0088256E">
        <w:rPr>
          <w:rFonts w:cstheme="minorHAnsi"/>
        </w:rPr>
        <w:t>Lágymányosi utca 12. Fsz. 2. ajtó</w:t>
      </w:r>
    </w:p>
    <w:p w14:paraId="09584E96" w14:textId="77777777" w:rsidR="00386511" w:rsidRPr="00386511" w:rsidRDefault="00386511" w:rsidP="00386511">
      <w:pPr>
        <w:tabs>
          <w:tab w:val="left" w:pos="2520"/>
        </w:tabs>
        <w:spacing w:after="0" w:line="240" w:lineRule="auto"/>
        <w:ind w:firstLine="708"/>
        <w:jc w:val="both"/>
        <w:rPr>
          <w:rFonts w:cstheme="minorHAnsi"/>
        </w:rPr>
      </w:pPr>
      <w:r w:rsidRPr="00386511">
        <w:rPr>
          <w:rFonts w:cstheme="minorHAnsi"/>
        </w:rPr>
        <w:tab/>
        <w:t xml:space="preserve">cégjegyzékszáma: </w:t>
      </w:r>
      <w:r w:rsidRPr="00386511">
        <w:rPr>
          <w:rFonts w:cstheme="minorHAnsi"/>
        </w:rPr>
        <w:tab/>
        <w:t>01-10-141571</w:t>
      </w:r>
    </w:p>
    <w:p w14:paraId="1BCB7D01" w14:textId="2F77C368" w:rsidR="00386511" w:rsidRPr="00386511" w:rsidRDefault="0088256E" w:rsidP="00386511">
      <w:pPr>
        <w:pStyle w:val="Cmsor5"/>
        <w:tabs>
          <w:tab w:val="left" w:pos="252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adószám: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27452376-2-43</w:t>
      </w:r>
    </w:p>
    <w:p w14:paraId="68873ECA" w14:textId="1EA3372F" w:rsidR="00386511" w:rsidRPr="00386511" w:rsidRDefault="00386511" w:rsidP="00386511">
      <w:pPr>
        <w:tabs>
          <w:tab w:val="left" w:pos="2520"/>
        </w:tabs>
        <w:spacing w:after="0" w:line="240" w:lineRule="auto"/>
        <w:ind w:firstLine="708"/>
        <w:jc w:val="both"/>
        <w:rPr>
          <w:rFonts w:cstheme="minorHAnsi"/>
        </w:rPr>
      </w:pPr>
      <w:r w:rsidRPr="00386511">
        <w:rPr>
          <w:rFonts w:cstheme="minorHAnsi"/>
        </w:rPr>
        <w:tab/>
        <w:t>képviseletében:</w:t>
      </w:r>
      <w:r w:rsidRPr="00386511">
        <w:rPr>
          <w:rFonts w:cstheme="minorHAnsi"/>
        </w:rPr>
        <w:tab/>
        <w:t>Horváth Márton</w:t>
      </w:r>
      <w:r w:rsidR="0046782B">
        <w:rPr>
          <w:rFonts w:cstheme="minorHAnsi"/>
        </w:rPr>
        <w:t>,</w:t>
      </w:r>
      <w:r w:rsidRPr="00386511">
        <w:rPr>
          <w:rFonts w:cstheme="minorHAnsi"/>
        </w:rPr>
        <w:t xml:space="preserve"> vezérigazgató</w:t>
      </w:r>
    </w:p>
    <w:p w14:paraId="1A35CE9B" w14:textId="4798240D" w:rsidR="00386511" w:rsidRPr="00386511" w:rsidRDefault="00386511" w:rsidP="00386511">
      <w:pPr>
        <w:pStyle w:val="lfej"/>
        <w:tabs>
          <w:tab w:val="left" w:pos="2520"/>
          <w:tab w:val="left" w:pos="2835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AE2A8D" w14:textId="77777777" w:rsidR="000A4C03" w:rsidRDefault="000A4C03" w:rsidP="00386511">
      <w:pPr>
        <w:spacing w:after="0"/>
        <w:rPr>
          <w:rFonts w:cstheme="minorHAnsi"/>
          <w:b/>
          <w:bCs/>
        </w:rPr>
      </w:pPr>
    </w:p>
    <w:p w14:paraId="4B8A31D2" w14:textId="143D31DA" w:rsidR="00386511" w:rsidRPr="00E97FFA" w:rsidRDefault="00386511" w:rsidP="00386511">
      <w:pPr>
        <w:spacing w:after="0"/>
        <w:rPr>
          <w:rFonts w:cstheme="minorHAnsi"/>
          <w:b/>
          <w:bCs/>
        </w:rPr>
      </w:pPr>
      <w:r w:rsidRPr="00E97FFA">
        <w:rPr>
          <w:rFonts w:cstheme="minorHAnsi"/>
          <w:b/>
          <w:bCs/>
        </w:rPr>
        <w:t>SZOLGÁLTATÁS TÁRGYA</w:t>
      </w:r>
    </w:p>
    <w:p w14:paraId="651F70FC" w14:textId="023E6C2F" w:rsidR="00386511" w:rsidRPr="00386511" w:rsidRDefault="00386511" w:rsidP="00386511">
      <w:pPr>
        <w:spacing w:after="0"/>
        <w:rPr>
          <w:rFonts w:cstheme="minorHAnsi"/>
        </w:rPr>
      </w:pPr>
    </w:p>
    <w:p w14:paraId="22E0744F" w14:textId="0DCEFD59" w:rsidR="00386511" w:rsidRDefault="00386511" w:rsidP="00386511">
      <w:pPr>
        <w:spacing w:after="0"/>
        <w:rPr>
          <w:rFonts w:cstheme="minorHAnsi"/>
          <w:b/>
          <w:bCs/>
        </w:rPr>
      </w:pPr>
      <w:r w:rsidRPr="00386511">
        <w:rPr>
          <w:rFonts w:cstheme="minorHAnsi"/>
          <w:b/>
          <w:bCs/>
        </w:rPr>
        <w:t>Hirdetési kreatív megjelenítése digitális reklámberendezésen</w:t>
      </w:r>
    </w:p>
    <w:p w14:paraId="33F06DBD" w14:textId="77777777" w:rsidR="00386511" w:rsidRDefault="00386511" w:rsidP="00386511">
      <w:pPr>
        <w:spacing w:after="0"/>
        <w:rPr>
          <w:rFonts w:cstheme="minorHAnsi"/>
          <w:b/>
          <w:bCs/>
        </w:rPr>
      </w:pPr>
    </w:p>
    <w:p w14:paraId="58D9F368" w14:textId="2754245B" w:rsidR="00386511" w:rsidRDefault="00386511" w:rsidP="00386511">
      <w:pPr>
        <w:spacing w:after="0"/>
        <w:rPr>
          <w:i/>
        </w:rPr>
      </w:pPr>
      <w:r>
        <w:rPr>
          <w:rFonts w:cstheme="minorHAnsi"/>
          <w:b/>
          <w:bCs/>
        </w:rPr>
        <w:t xml:space="preserve">Kreatív hossza és </w:t>
      </w:r>
      <w:r w:rsidR="00E97FFA">
        <w:rPr>
          <w:rFonts w:cstheme="minorHAnsi"/>
          <w:b/>
          <w:bCs/>
        </w:rPr>
        <w:t>a közzététel</w:t>
      </w:r>
      <w:r>
        <w:rPr>
          <w:rFonts w:cstheme="minorHAnsi"/>
          <w:b/>
          <w:bCs/>
        </w:rPr>
        <w:t xml:space="preserve"> gyakorisága: </w:t>
      </w:r>
      <w:r w:rsidRPr="00386511">
        <w:rPr>
          <w:rFonts w:cstheme="minorHAnsi"/>
        </w:rPr>
        <w:t xml:space="preserve">10 mp hosszúságú spot </w:t>
      </w:r>
      <w:r w:rsidR="00E97FFA">
        <w:rPr>
          <w:rFonts w:cstheme="minorHAnsi"/>
        </w:rPr>
        <w:t>egy alk</w:t>
      </w:r>
      <w:r w:rsidR="000A4C03">
        <w:rPr>
          <w:rFonts w:cstheme="minorHAnsi"/>
        </w:rPr>
        <w:t>a</w:t>
      </w:r>
      <w:r w:rsidR="00E97FFA">
        <w:rPr>
          <w:rFonts w:cstheme="minorHAnsi"/>
        </w:rPr>
        <w:t>l</w:t>
      </w:r>
      <w:r w:rsidR="000A4C03">
        <w:rPr>
          <w:rFonts w:cstheme="minorHAnsi"/>
        </w:rPr>
        <w:t>o</w:t>
      </w:r>
      <w:r w:rsidR="00E97FFA">
        <w:rPr>
          <w:rFonts w:cstheme="minorHAnsi"/>
        </w:rPr>
        <w:t xml:space="preserve">mmal </w:t>
      </w:r>
      <w:r w:rsidRPr="00386511">
        <w:rPr>
          <w:rFonts w:cstheme="minorHAnsi"/>
        </w:rPr>
        <w:t xml:space="preserve">minden 60 </w:t>
      </w:r>
      <w:proofErr w:type="spellStart"/>
      <w:r w:rsidRPr="00E97FFA">
        <w:rPr>
          <w:rFonts w:cstheme="minorHAnsi"/>
        </w:rPr>
        <w:t>mp-ben</w:t>
      </w:r>
      <w:proofErr w:type="spellEnd"/>
      <w:r w:rsidR="00E97FFA">
        <w:rPr>
          <w:rFonts w:cstheme="minorHAnsi"/>
        </w:rPr>
        <w:t>,</w:t>
      </w:r>
      <w:r w:rsidR="00E97FFA" w:rsidRPr="00E97FFA">
        <w:rPr>
          <w:rFonts w:cstheme="minorHAnsi"/>
        </w:rPr>
        <w:t xml:space="preserve"> r</w:t>
      </w:r>
      <w:r w:rsidR="00E97FFA" w:rsidRPr="00E97FFA">
        <w:rPr>
          <w:rFonts w:cstheme="minorHAnsi"/>
          <w:color w:val="222222"/>
          <w:shd w:val="clear" w:color="auto" w:fill="FFFFFF"/>
        </w:rPr>
        <w:t>eggel 6.00 óra és este 10.00 óra között</w:t>
      </w:r>
      <w:r w:rsidR="000A4C03">
        <w:rPr>
          <w:rFonts w:cstheme="minorHAnsi"/>
          <w:color w:val="222222"/>
          <w:shd w:val="clear" w:color="auto" w:fill="FFFFFF"/>
        </w:rPr>
        <w:t>.</w:t>
      </w:r>
      <w:r w:rsidR="00A359C7">
        <w:rPr>
          <w:rFonts w:cstheme="minorHAnsi"/>
          <w:color w:val="222222"/>
          <w:shd w:val="clear" w:color="auto" w:fill="FFFFFF"/>
        </w:rPr>
        <w:t xml:space="preserve"> </w:t>
      </w:r>
      <w:r w:rsidR="00A359C7">
        <w:rPr>
          <w:rFonts w:cstheme="minorHAnsi"/>
          <w:color w:val="222222"/>
          <w:shd w:val="clear" w:color="auto" w:fill="FFFFFF"/>
        </w:rPr>
        <w:br/>
      </w:r>
      <w:r w:rsidR="00A359C7" w:rsidRPr="00A359C7">
        <w:rPr>
          <w:i/>
        </w:rPr>
        <w:t>Kivétel: Egyes kerületekben az üzemidő a helyi szabályozások miatt eltérhet. Erről ügyfeleinket kérésre folyamatosan tájékoztatjuk</w:t>
      </w:r>
      <w:r w:rsidR="00736C3A">
        <w:rPr>
          <w:i/>
        </w:rPr>
        <w:t>.</w:t>
      </w:r>
    </w:p>
    <w:p w14:paraId="148722A7" w14:textId="1F490BAE" w:rsidR="00B045C7" w:rsidRDefault="00B045C7" w:rsidP="00386511">
      <w:pPr>
        <w:spacing w:after="0"/>
        <w:rPr>
          <w:i/>
        </w:rPr>
      </w:pPr>
    </w:p>
    <w:p w14:paraId="5051CFBA" w14:textId="2B0CACB3" w:rsidR="00B045C7" w:rsidRPr="00B045C7" w:rsidRDefault="00B045C7" w:rsidP="00386511">
      <w:pPr>
        <w:spacing w:after="0"/>
        <w:rPr>
          <w:rFonts w:cstheme="minorHAnsi"/>
          <w:color w:val="222222"/>
          <w:shd w:val="clear" w:color="auto" w:fill="FFFFFF"/>
        </w:rPr>
      </w:pPr>
      <w:r w:rsidRPr="00B045C7">
        <w:rPr>
          <w:b/>
        </w:rPr>
        <w:t>Kihelyezési költségek</w:t>
      </w:r>
      <w:r>
        <w:rPr>
          <w:b/>
        </w:rPr>
        <w:t xml:space="preserve">: </w:t>
      </w:r>
      <w:r>
        <w:t>A kampányidőszak alatt kihelyezési költség nem merül fel.</w:t>
      </w:r>
    </w:p>
    <w:p w14:paraId="0773DF65" w14:textId="77777777" w:rsidR="00E97FFA" w:rsidRPr="00E97FFA" w:rsidRDefault="00E97FFA" w:rsidP="00386511">
      <w:pPr>
        <w:spacing w:after="0"/>
        <w:rPr>
          <w:rFonts w:cstheme="minorHAnsi"/>
        </w:rPr>
      </w:pPr>
    </w:p>
    <w:p w14:paraId="5AFA09B3" w14:textId="01F389C6" w:rsidR="0088256E" w:rsidRDefault="00386511" w:rsidP="00386511">
      <w:pPr>
        <w:spacing w:after="0"/>
        <w:rPr>
          <w:rFonts w:cstheme="minorHAnsi"/>
          <w:b/>
          <w:bCs/>
        </w:rPr>
      </w:pPr>
      <w:r w:rsidRPr="00E97FFA">
        <w:rPr>
          <w:rFonts w:cstheme="minorHAnsi"/>
          <w:b/>
          <w:bCs/>
        </w:rPr>
        <w:t>Helyszín</w:t>
      </w:r>
      <w:r w:rsidR="0088256E">
        <w:rPr>
          <w:rFonts w:cstheme="minorHAnsi"/>
          <w:b/>
          <w:bCs/>
        </w:rPr>
        <w:t>ek</w:t>
      </w:r>
      <w:r w:rsidRPr="00E97FFA">
        <w:rPr>
          <w:rFonts w:cstheme="minorHAnsi"/>
          <w:b/>
          <w:bCs/>
        </w:rPr>
        <w:t>:</w:t>
      </w:r>
    </w:p>
    <w:tbl>
      <w:tblPr>
        <w:tblW w:w="3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34"/>
      </w:tblGrid>
      <w:tr w:rsidR="00736C3A" w:rsidRPr="00736C3A" w14:paraId="24EDBFA0" w14:textId="77777777" w:rsidTr="00736C3A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2D966532" w14:textId="77777777" w:rsidR="00736C3A" w:rsidRPr="00736C3A" w:rsidRDefault="00736C3A" w:rsidP="00736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736C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Felületkód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7DB50780" w14:textId="77777777" w:rsidR="00736C3A" w:rsidRPr="00736C3A" w:rsidRDefault="00736C3A" w:rsidP="00736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736C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2026.01.01-12.31.</w:t>
            </w:r>
          </w:p>
        </w:tc>
      </w:tr>
      <w:tr w:rsidR="00736C3A" w:rsidRPr="00736C3A" w14:paraId="285C0FEB" w14:textId="77777777" w:rsidTr="00736C3A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15FF" w14:textId="77777777" w:rsidR="00736C3A" w:rsidRPr="00736C3A" w:rsidRDefault="00736C3A" w:rsidP="00736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36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CN0301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AC4E" w14:textId="1056D6E4" w:rsidR="00736C3A" w:rsidRPr="00736C3A" w:rsidRDefault="00736C3A" w:rsidP="00736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36C3A" w:rsidRPr="00736C3A" w14:paraId="52EAA6BB" w14:textId="77777777" w:rsidTr="00736C3A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D48" w14:textId="77777777" w:rsidR="00736C3A" w:rsidRPr="00736C3A" w:rsidRDefault="00736C3A" w:rsidP="00736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36C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44DC" w14:textId="6E7E9329" w:rsidR="00736C3A" w:rsidRPr="00736C3A" w:rsidRDefault="00736C3A" w:rsidP="0073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</w:tbl>
    <w:p w14:paraId="0F50790E" w14:textId="77777777" w:rsidR="00AE7895" w:rsidRDefault="00AE7895" w:rsidP="00386511">
      <w:pPr>
        <w:spacing w:after="0"/>
        <w:rPr>
          <w:rFonts w:cstheme="minorHAnsi"/>
        </w:rPr>
      </w:pPr>
    </w:p>
    <w:p w14:paraId="7DF9CED8" w14:textId="77777777" w:rsidR="00BD51F7" w:rsidRPr="00E97FFA" w:rsidRDefault="00BD51F7" w:rsidP="00386511">
      <w:pPr>
        <w:spacing w:after="0"/>
        <w:rPr>
          <w:rFonts w:cstheme="minorHAnsi"/>
        </w:rPr>
      </w:pPr>
    </w:p>
    <w:p w14:paraId="0B5FEABC" w14:textId="27466575" w:rsidR="00386511" w:rsidRDefault="00386511" w:rsidP="00386511">
      <w:pPr>
        <w:spacing w:after="0"/>
        <w:rPr>
          <w:rFonts w:cstheme="minorHAnsi"/>
        </w:rPr>
      </w:pPr>
      <w:r w:rsidRPr="00386511">
        <w:rPr>
          <w:rFonts w:cstheme="minorHAnsi"/>
          <w:b/>
          <w:bCs/>
        </w:rPr>
        <w:t xml:space="preserve">Időtartam: </w:t>
      </w:r>
      <w:hyperlink r:id="rId10" w:tgtFrame="blank" w:history="1">
        <w:r w:rsidR="00982785" w:rsidRPr="00982785">
          <w:rPr>
            <w:rFonts w:cstheme="minorHAnsi"/>
            <w:highlight w:val="yellow"/>
          </w:rPr>
          <w:t>………………………………</w:t>
        </w:r>
        <w:proofErr w:type="gramStart"/>
        <w:r w:rsidR="00982785" w:rsidRPr="00982785">
          <w:rPr>
            <w:rFonts w:cstheme="minorHAnsi"/>
            <w:highlight w:val="yellow"/>
          </w:rPr>
          <w:t>…….</w:t>
        </w:r>
        <w:proofErr w:type="gramEnd"/>
        <w:r w:rsidR="00982785" w:rsidRPr="00982785">
          <w:rPr>
            <w:rFonts w:cstheme="minorHAnsi"/>
            <w:highlight w:val="yellow"/>
          </w:rPr>
          <w:t>.</w:t>
        </w:r>
      </w:hyperlink>
    </w:p>
    <w:p w14:paraId="6E12B3E0" w14:textId="5E8B7C54" w:rsidR="00E97FFA" w:rsidRDefault="00E97FFA" w:rsidP="00386511">
      <w:pPr>
        <w:spacing w:after="0"/>
        <w:rPr>
          <w:rFonts w:cstheme="minorHAnsi"/>
        </w:rPr>
      </w:pPr>
    </w:p>
    <w:p w14:paraId="28523EA2" w14:textId="1EAEA95D" w:rsidR="00386511" w:rsidRPr="00100F00" w:rsidRDefault="00E97FFA" w:rsidP="00386511">
      <w:pPr>
        <w:spacing w:after="0"/>
        <w:rPr>
          <w:rFonts w:cstheme="minorHAnsi"/>
          <w:i/>
          <w:iCs/>
          <w:color w:val="222222"/>
          <w:shd w:val="clear" w:color="auto" w:fill="FFFFFF"/>
        </w:rPr>
      </w:pPr>
      <w:r w:rsidRPr="00E97FFA">
        <w:rPr>
          <w:rFonts w:cstheme="minorHAnsi"/>
          <w:b/>
          <w:bCs/>
        </w:rPr>
        <w:t xml:space="preserve">Szolgáltatás </w:t>
      </w:r>
      <w:r w:rsidRPr="00003483">
        <w:rPr>
          <w:rFonts w:cstheme="minorHAnsi"/>
          <w:b/>
          <w:bCs/>
        </w:rPr>
        <w:t>ellenértéke</w:t>
      </w:r>
      <w:r w:rsidR="00100F00">
        <w:rPr>
          <w:rFonts w:cstheme="minorHAnsi"/>
          <w:b/>
          <w:bCs/>
        </w:rPr>
        <w:t xml:space="preserve"> összesen</w:t>
      </w:r>
      <w:r w:rsidRPr="00003483">
        <w:rPr>
          <w:rFonts w:cstheme="minorHAnsi"/>
        </w:rPr>
        <w:t>:</w:t>
      </w:r>
      <w:r w:rsidR="00100F00">
        <w:rPr>
          <w:rFonts w:cstheme="minorHAnsi"/>
        </w:rPr>
        <w:t xml:space="preserve"> </w:t>
      </w:r>
      <w:hyperlink r:id="rId11" w:tgtFrame="blank" w:history="1">
        <w:r w:rsidR="00982785" w:rsidRPr="00982785">
          <w:rPr>
            <w:rFonts w:cstheme="minorHAnsi"/>
            <w:highlight w:val="yellow"/>
          </w:rPr>
          <w:t>………………………………</w:t>
        </w:r>
        <w:proofErr w:type="gramStart"/>
        <w:r w:rsidR="00982785" w:rsidRPr="00982785">
          <w:rPr>
            <w:rFonts w:cstheme="minorHAnsi"/>
            <w:highlight w:val="yellow"/>
          </w:rPr>
          <w:t>…….</w:t>
        </w:r>
        <w:proofErr w:type="gramEnd"/>
        <w:r w:rsidR="00982785" w:rsidRPr="00982785">
          <w:rPr>
            <w:rFonts w:cstheme="minorHAnsi"/>
            <w:highlight w:val="yellow"/>
          </w:rPr>
          <w:t>.</w:t>
        </w:r>
      </w:hyperlink>
      <w:r w:rsidR="003347C5" w:rsidRPr="00100F00">
        <w:rPr>
          <w:rFonts w:cstheme="minorHAnsi"/>
          <w:color w:val="222222"/>
          <w:shd w:val="clear" w:color="auto" w:fill="FFFFFF"/>
        </w:rPr>
        <w:t>Ft</w:t>
      </w:r>
      <w:r w:rsidR="00100F00">
        <w:rPr>
          <w:rFonts w:cstheme="minorHAnsi"/>
          <w:color w:val="222222"/>
          <w:shd w:val="clear" w:color="auto" w:fill="FFFFFF"/>
        </w:rPr>
        <w:t xml:space="preserve"> + áfa </w:t>
      </w:r>
      <w:r w:rsidR="00AE7895">
        <w:rPr>
          <w:rFonts w:cstheme="minorHAnsi"/>
          <w:i/>
          <w:iCs/>
          <w:color w:val="222222"/>
          <w:shd w:val="clear" w:color="auto" w:fill="FFFFFF"/>
        </w:rPr>
        <w:t>(havi számlázással)</w:t>
      </w:r>
    </w:p>
    <w:p w14:paraId="4DD42884" w14:textId="77777777" w:rsidR="00100F00" w:rsidRDefault="00100F00" w:rsidP="00386511">
      <w:pPr>
        <w:spacing w:after="0"/>
        <w:rPr>
          <w:rFonts w:cstheme="minorHAnsi"/>
        </w:rPr>
      </w:pPr>
    </w:p>
    <w:p w14:paraId="374AE095" w14:textId="6D75D73B" w:rsidR="00E97FFA" w:rsidRDefault="0088256E" w:rsidP="00386511">
      <w:pPr>
        <w:spacing w:after="0"/>
        <w:rPr>
          <w:rFonts w:cstheme="minorHAnsi"/>
        </w:rPr>
      </w:pPr>
      <w:r>
        <w:rPr>
          <w:rFonts w:cstheme="minorHAnsi"/>
        </w:rPr>
        <w:t>Budapest, 2025</w:t>
      </w:r>
      <w:r w:rsidR="00E97FFA">
        <w:rPr>
          <w:rFonts w:cstheme="minorHAnsi"/>
        </w:rPr>
        <w:t xml:space="preserve">. </w:t>
      </w:r>
      <w:proofErr w:type="gramStart"/>
      <w:r w:rsidR="00982785" w:rsidRPr="00982785">
        <w:rPr>
          <w:rFonts w:cstheme="minorHAnsi"/>
          <w:highlight w:val="yellow"/>
        </w:rPr>
        <w:t>… .</w:t>
      </w:r>
      <w:proofErr w:type="gramEnd"/>
      <w:r w:rsidR="00982785" w:rsidRPr="00982785">
        <w:rPr>
          <w:rFonts w:cstheme="minorHAnsi"/>
          <w:highlight w:val="yellow"/>
        </w:rPr>
        <w:t xml:space="preserve"> … .</w:t>
      </w:r>
    </w:p>
    <w:p w14:paraId="000DBD90" w14:textId="2A2DFC07" w:rsidR="00E97FFA" w:rsidRDefault="00E97FFA" w:rsidP="00386511">
      <w:pPr>
        <w:spacing w:after="0"/>
        <w:rPr>
          <w:rFonts w:cstheme="minorHAnsi"/>
        </w:rPr>
      </w:pPr>
    </w:p>
    <w:p w14:paraId="412A73A8" w14:textId="14A3D6B7" w:rsidR="00E97FFA" w:rsidRDefault="00E97FFA" w:rsidP="00386511">
      <w:pPr>
        <w:spacing w:after="0"/>
        <w:rPr>
          <w:rFonts w:cstheme="minorHAnsi"/>
        </w:rPr>
      </w:pPr>
    </w:p>
    <w:p w14:paraId="6C70E66C" w14:textId="7D80D7E8" w:rsidR="00E97FFA" w:rsidRDefault="00E97FFA" w:rsidP="00E97FFA">
      <w:pPr>
        <w:spacing w:after="0"/>
        <w:jc w:val="center"/>
        <w:rPr>
          <w:rFonts w:cstheme="minorHAnsi"/>
        </w:rPr>
      </w:pPr>
      <w:r>
        <w:rPr>
          <w:rFonts w:cstheme="minorHAnsi"/>
        </w:rPr>
        <w:t>_____________________________________</w:t>
      </w:r>
    </w:p>
    <w:p w14:paraId="5CCBC052" w14:textId="06F4EEEF" w:rsidR="00545EA9" w:rsidRDefault="00982785" w:rsidP="00545EA9">
      <w:pPr>
        <w:spacing w:after="0"/>
        <w:jc w:val="center"/>
        <w:rPr>
          <w:rFonts w:cstheme="minorHAnsi"/>
          <w:b/>
        </w:rPr>
      </w:pPr>
      <w:hyperlink r:id="rId12" w:tgtFrame="blank" w:history="1">
        <w:r w:rsidRPr="00982785">
          <w:rPr>
            <w:rFonts w:cstheme="minorHAnsi"/>
            <w:highlight w:val="yellow"/>
          </w:rPr>
          <w:t>………………………………</w:t>
        </w:r>
        <w:proofErr w:type="gramStart"/>
        <w:r w:rsidRPr="00982785">
          <w:rPr>
            <w:rFonts w:cstheme="minorHAnsi"/>
            <w:highlight w:val="yellow"/>
          </w:rPr>
          <w:t>…….</w:t>
        </w:r>
        <w:proofErr w:type="gramEnd"/>
        <w:r w:rsidRPr="00982785">
          <w:rPr>
            <w:rFonts w:cstheme="minorHAnsi"/>
            <w:highlight w:val="yellow"/>
          </w:rPr>
          <w:t>.</w:t>
        </w:r>
      </w:hyperlink>
      <w:r w:rsidR="00545EA9">
        <w:rPr>
          <w:rFonts w:cstheme="minorHAnsi"/>
          <w:b/>
        </w:rPr>
        <w:t xml:space="preserve"> Kft.</w:t>
      </w:r>
    </w:p>
    <w:p w14:paraId="7705B29A" w14:textId="074A1C24" w:rsidR="0088256E" w:rsidRPr="00545EA9" w:rsidRDefault="00982785" w:rsidP="00545EA9">
      <w:pPr>
        <w:spacing w:after="0"/>
        <w:jc w:val="center"/>
        <w:rPr>
          <w:rFonts w:cstheme="minorHAnsi"/>
        </w:rPr>
      </w:pPr>
      <w:hyperlink r:id="rId13" w:tgtFrame="blank" w:history="1">
        <w:r w:rsidRPr="00982785">
          <w:rPr>
            <w:rFonts w:cstheme="minorHAnsi"/>
            <w:highlight w:val="yellow"/>
          </w:rPr>
          <w:t>………………………………</w:t>
        </w:r>
        <w:proofErr w:type="gramStart"/>
        <w:r w:rsidRPr="00982785">
          <w:rPr>
            <w:rFonts w:cstheme="minorHAnsi"/>
            <w:highlight w:val="yellow"/>
          </w:rPr>
          <w:t>…….</w:t>
        </w:r>
        <w:proofErr w:type="gramEnd"/>
        <w:r w:rsidRPr="00982785">
          <w:rPr>
            <w:rFonts w:cstheme="minorHAnsi"/>
            <w:highlight w:val="yellow"/>
          </w:rPr>
          <w:t>.</w:t>
        </w:r>
      </w:hyperlink>
      <w:r>
        <w:rPr>
          <w:rFonts w:cstheme="minorHAnsi"/>
        </w:rPr>
        <w:t xml:space="preserve"> </w:t>
      </w:r>
      <w:r w:rsidR="00545EA9" w:rsidRPr="00545EA9">
        <w:rPr>
          <w:rFonts w:cstheme="minorHAnsi"/>
        </w:rPr>
        <w:t>ügyvezető</w:t>
      </w:r>
      <w:r w:rsidR="0046782B">
        <w:rPr>
          <w:rFonts w:cstheme="minorHAnsi"/>
        </w:rPr>
        <w:t xml:space="preserve"> </w:t>
      </w:r>
    </w:p>
    <w:sectPr w:rsidR="0088256E" w:rsidRPr="00545EA9" w:rsidSect="00545EA9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79E8" w14:textId="77777777" w:rsidR="00080ACB" w:rsidRDefault="00080ACB" w:rsidP="008B4570">
      <w:pPr>
        <w:spacing w:after="0" w:line="240" w:lineRule="auto"/>
      </w:pPr>
      <w:r>
        <w:separator/>
      </w:r>
    </w:p>
  </w:endnote>
  <w:endnote w:type="continuationSeparator" w:id="0">
    <w:p w14:paraId="6593B383" w14:textId="77777777" w:rsidR="00080ACB" w:rsidRDefault="00080ACB" w:rsidP="008B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DCFE" w14:textId="77777777" w:rsidR="00080ACB" w:rsidRDefault="00080ACB" w:rsidP="008B4570">
      <w:pPr>
        <w:spacing w:after="0" w:line="240" w:lineRule="auto"/>
      </w:pPr>
      <w:r>
        <w:separator/>
      </w:r>
    </w:p>
  </w:footnote>
  <w:footnote w:type="continuationSeparator" w:id="0">
    <w:p w14:paraId="51194EDC" w14:textId="77777777" w:rsidR="00080ACB" w:rsidRDefault="00080ACB" w:rsidP="008B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17F3" w14:textId="59BB25D5" w:rsidR="008B4570" w:rsidRPr="001E1403" w:rsidRDefault="008B4570">
    <w:pPr>
      <w:pStyle w:val="lfej"/>
      <w:rPr>
        <w:rFonts w:asciiTheme="minorHAnsi" w:hAnsiTheme="minorHAnsi" w:cstheme="minorHAnsi"/>
      </w:rPr>
    </w:pPr>
    <w:r w:rsidRPr="001E1403">
      <w:rPr>
        <w:rFonts w:asciiTheme="minorHAnsi" w:hAnsiTheme="minorHAnsi" w:cstheme="minorHAnsi"/>
      </w:rPr>
      <w:t xml:space="preserve">Megrendelésszám: </w:t>
    </w:r>
    <w:hyperlink r:id="rId1" w:tgtFrame="blank" w:history="1">
      <w:r w:rsidR="00982785">
        <w:rPr>
          <w:rFonts w:cstheme="minorHAnsi"/>
        </w:rPr>
        <w:t>………………………………</w:t>
      </w:r>
      <w:proofErr w:type="gramStart"/>
      <w:r w:rsidR="00982785">
        <w:rPr>
          <w:rFonts w:cstheme="minorHAnsi"/>
        </w:rPr>
        <w:t>…….</w:t>
      </w:r>
      <w:proofErr w:type="gramEnd"/>
      <w:r w:rsidR="00982785">
        <w:rPr>
          <w:rFonts w:cstheme="minorHAnsi"/>
        </w:rPr>
        <w:t>.</w:t>
      </w:r>
    </w:hyperlink>
  </w:p>
  <w:p w14:paraId="079A211C" w14:textId="77777777" w:rsidR="004D4CE9" w:rsidRPr="001E1403" w:rsidRDefault="004D4CE9">
    <w:pPr>
      <w:pStyle w:val="lfej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1"/>
    <w:rsid w:val="00003483"/>
    <w:rsid w:val="00064E3F"/>
    <w:rsid w:val="00080ACB"/>
    <w:rsid w:val="000A4C03"/>
    <w:rsid w:val="00100F00"/>
    <w:rsid w:val="001D7CCC"/>
    <w:rsid w:val="001E1403"/>
    <w:rsid w:val="00223EEA"/>
    <w:rsid w:val="00240BCE"/>
    <w:rsid w:val="002446D0"/>
    <w:rsid w:val="003347C5"/>
    <w:rsid w:val="00345438"/>
    <w:rsid w:val="00386511"/>
    <w:rsid w:val="0046782B"/>
    <w:rsid w:val="00473832"/>
    <w:rsid w:val="004D4CE9"/>
    <w:rsid w:val="004F38B7"/>
    <w:rsid w:val="00545EA9"/>
    <w:rsid w:val="00567218"/>
    <w:rsid w:val="006D64B9"/>
    <w:rsid w:val="006F2547"/>
    <w:rsid w:val="00736C3A"/>
    <w:rsid w:val="007848A4"/>
    <w:rsid w:val="00816D94"/>
    <w:rsid w:val="008319E8"/>
    <w:rsid w:val="0088256E"/>
    <w:rsid w:val="008A3FCF"/>
    <w:rsid w:val="008B4570"/>
    <w:rsid w:val="008F6920"/>
    <w:rsid w:val="00982785"/>
    <w:rsid w:val="00A359C7"/>
    <w:rsid w:val="00AB01AF"/>
    <w:rsid w:val="00AE7895"/>
    <w:rsid w:val="00B045C7"/>
    <w:rsid w:val="00B0473C"/>
    <w:rsid w:val="00BD51F7"/>
    <w:rsid w:val="00C61C89"/>
    <w:rsid w:val="00C64127"/>
    <w:rsid w:val="00CC70B0"/>
    <w:rsid w:val="00CE376A"/>
    <w:rsid w:val="00D2336A"/>
    <w:rsid w:val="00D61801"/>
    <w:rsid w:val="00DF2C33"/>
    <w:rsid w:val="00E97FFA"/>
    <w:rsid w:val="00F533A8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BED9"/>
  <w15:chartTrackingRefBased/>
  <w15:docId w15:val="{E7573833-CA3A-4146-9353-B4F7415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86511"/>
    <w:pPr>
      <w:keepNext/>
      <w:spacing w:after="0" w:line="240" w:lineRule="auto"/>
      <w:jc w:val="center"/>
      <w:outlineLvl w:val="4"/>
    </w:pPr>
    <w:rPr>
      <w:rFonts w:ascii="Garamond" w:eastAsia="Arial Unicode MS" w:hAnsi="Garamond" w:cs="Arial Unicode MS"/>
      <w:b/>
      <w:bCs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386511"/>
    <w:rPr>
      <w:rFonts w:ascii="Garamond" w:eastAsia="Arial Unicode MS" w:hAnsi="Garamond" w:cs="Arial Unicode MS"/>
      <w:b/>
      <w:bCs/>
      <w:sz w:val="26"/>
      <w:szCs w:val="20"/>
      <w:lang w:val="hu-HU" w:eastAsia="hu-HU"/>
    </w:rPr>
  </w:style>
  <w:style w:type="paragraph" w:styleId="lfej">
    <w:name w:val="header"/>
    <w:basedOn w:val="Norml"/>
    <w:link w:val="lfejChar"/>
    <w:unhideWhenUsed/>
    <w:rsid w:val="00386511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86511"/>
    <w:rPr>
      <w:rFonts w:ascii="Garamond" w:eastAsia="Times New Roman" w:hAnsi="Garamond" w:cs="Times New Roman"/>
      <w:sz w:val="26"/>
      <w:szCs w:val="20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88256E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E789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D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6782B"/>
    <w:pPr>
      <w:spacing w:after="0" w:line="240" w:lineRule="auto"/>
    </w:pPr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8B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570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1106+Budapest+Feh%C3%A9r+%C3%BAt+10.+14.+%C3%A9p.+" TargetMode="External"/><Relationship Id="rId13" Type="http://schemas.openxmlformats.org/officeDocument/2006/relationships/hyperlink" Target="https://www.google.hu/maps/place/1106+Budapest+Feh%C3%A9r+%C3%BAt+10.+14.+%C3%A9p.+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hu/maps/place/1106+Budapest+Feh%C3%A9r+%C3%BAt+10.+14.+%C3%A9p.+" TargetMode="External"/><Relationship Id="rId12" Type="http://schemas.openxmlformats.org/officeDocument/2006/relationships/hyperlink" Target="https://www.google.hu/maps/place/1106+Budapest+Feh%C3%A9r+%C3%BAt+10.+14.+%C3%A9p.+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hu/maps/place/1106+Budapest+Feh%C3%A9r+%C3%BAt+10.+14.+%C3%A9p.+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hu/maps/place/1106+Budapest+Feh%C3%A9r+%C3%BAt+10.+14.+%C3%A9p.+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hu/maps/place/1106+Budapest+Feh%C3%A9r+%C3%BAt+10.+14.+%C3%A9p.+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hu/maps/place/1106+Budapest+Feh%C3%A9r+%C3%BAt+10.+14.+%C3%A9p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C0bra3055</dc:creator>
  <cp:keywords/>
  <dc:description/>
  <cp:lastModifiedBy>Bence</cp:lastModifiedBy>
  <cp:revision>2</cp:revision>
  <dcterms:created xsi:type="dcterms:W3CDTF">2025-11-13T22:00:00Z</dcterms:created>
  <dcterms:modified xsi:type="dcterms:W3CDTF">2025-11-13T22:00:00Z</dcterms:modified>
</cp:coreProperties>
</file>